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30F6B" w:rsidRDefault="00630F6B" w:rsidP="00630F6B">
      <w:pPr>
        <w:jc w:val="center"/>
        <w:rPr>
          <w:rFonts w:ascii="Times New Roman" w:hAnsi="Times New Roman" w:cs="Times New Roman"/>
          <w:b/>
          <w:sz w:val="40"/>
          <w:szCs w:val="40"/>
        </w:rPr>
      </w:pPr>
      <w:r>
        <w:rPr>
          <w:rFonts w:ascii="Times New Roman" w:hAnsi="Times New Roman" w:cs="Times New Roman"/>
          <w:b/>
          <w:sz w:val="40"/>
          <w:szCs w:val="40"/>
        </w:rPr>
        <w:t>ПОСТАНОВЛЕНИЕ</w:t>
      </w:r>
    </w:p>
    <w:p w:rsidR="00630F6B" w:rsidRDefault="00630F6B" w:rsidP="00630F6B">
      <w:pPr>
        <w:jc w:val="center"/>
        <w:rPr>
          <w:rFonts w:ascii="Times New Roman" w:hAnsi="Times New Roman" w:cs="Times New Roman"/>
          <w:b/>
          <w:sz w:val="28"/>
          <w:szCs w:val="28"/>
        </w:rPr>
      </w:pPr>
      <w:r>
        <w:rPr>
          <w:rFonts w:ascii="Times New Roman" w:hAnsi="Times New Roman" w:cs="Times New Roman"/>
          <w:b/>
          <w:sz w:val="28"/>
          <w:szCs w:val="28"/>
        </w:rPr>
        <w:t>АДМИНИСТРАЦИИ ИПАТОВСКОГО ГОРОДСКОГО ОКРУГА</w:t>
      </w:r>
    </w:p>
    <w:p w:rsidR="00630F6B" w:rsidRDefault="00630F6B" w:rsidP="00630F6B">
      <w:pPr>
        <w:jc w:val="center"/>
        <w:rPr>
          <w:rFonts w:ascii="Times New Roman" w:hAnsi="Times New Roman" w:cs="Times New Roman"/>
          <w:b/>
          <w:sz w:val="28"/>
          <w:szCs w:val="28"/>
        </w:rPr>
      </w:pPr>
      <w:r>
        <w:rPr>
          <w:rFonts w:ascii="Times New Roman" w:hAnsi="Times New Roman" w:cs="Times New Roman"/>
          <w:b/>
          <w:sz w:val="28"/>
          <w:szCs w:val="28"/>
        </w:rPr>
        <w:t>СТАВРОПОЛЬСКОГО КРАЯ</w:t>
      </w:r>
    </w:p>
    <w:p w:rsidR="00630F6B" w:rsidRDefault="00630F6B" w:rsidP="00630F6B">
      <w:pPr>
        <w:spacing w:line="240" w:lineRule="exact"/>
        <w:rPr>
          <w:rFonts w:ascii="Times New Roman" w:hAnsi="Times New Roman" w:cs="Times New Roman"/>
          <w:sz w:val="28"/>
          <w:szCs w:val="28"/>
        </w:rPr>
      </w:pPr>
    </w:p>
    <w:p w:rsidR="00630F6B" w:rsidRDefault="00630F6B" w:rsidP="00630F6B">
      <w:pPr>
        <w:spacing w:line="240" w:lineRule="exact"/>
        <w:rPr>
          <w:rFonts w:ascii="Times New Roman" w:hAnsi="Times New Roman" w:cs="Times New Roman"/>
          <w:sz w:val="28"/>
          <w:szCs w:val="28"/>
        </w:rPr>
      </w:pPr>
    </w:p>
    <w:p w:rsidR="00630F6B" w:rsidRDefault="00630F6B" w:rsidP="00630F6B">
      <w:pPr>
        <w:spacing w:line="240" w:lineRule="exact"/>
        <w:rPr>
          <w:rFonts w:ascii="Times New Roman" w:hAnsi="Times New Roman" w:cs="Times New Roman"/>
          <w:sz w:val="28"/>
          <w:szCs w:val="28"/>
        </w:rPr>
      </w:pPr>
      <w:r>
        <w:rPr>
          <w:rFonts w:ascii="Times New Roman" w:hAnsi="Times New Roman" w:cs="Times New Roman"/>
          <w:sz w:val="28"/>
          <w:szCs w:val="28"/>
        </w:rPr>
        <w:t>12 марта 2020 г.                                 г. Ипатово                                           № 350</w:t>
      </w:r>
    </w:p>
    <w:p w:rsidR="00630F6B" w:rsidRDefault="00630F6B" w:rsidP="00630F6B">
      <w:pPr>
        <w:spacing w:line="240" w:lineRule="exact"/>
        <w:rPr>
          <w:rFonts w:ascii="Times New Roman" w:hAnsi="Times New Roman" w:cs="Times New Roman"/>
          <w:sz w:val="28"/>
          <w:szCs w:val="28"/>
        </w:rPr>
      </w:pPr>
    </w:p>
    <w:p w:rsidR="00630F6B" w:rsidRDefault="00630F6B" w:rsidP="00630F6B">
      <w:pPr>
        <w:spacing w:line="240" w:lineRule="exact"/>
        <w:rPr>
          <w:rFonts w:ascii="Times New Roman" w:hAnsi="Times New Roman" w:cs="Times New Roman"/>
          <w:sz w:val="28"/>
          <w:szCs w:val="28"/>
        </w:rPr>
      </w:pPr>
    </w:p>
    <w:p w:rsidR="0016642C" w:rsidRPr="0016642C" w:rsidRDefault="0016642C" w:rsidP="0016642C">
      <w:pPr>
        <w:spacing w:line="240" w:lineRule="exact"/>
        <w:rPr>
          <w:rFonts w:ascii="Times New Roman" w:hAnsi="Times New Roman" w:cs="Times New Roman"/>
          <w:sz w:val="28"/>
          <w:szCs w:val="28"/>
        </w:rPr>
      </w:pPr>
      <w:r w:rsidRPr="0016642C">
        <w:rPr>
          <w:rFonts w:ascii="Times New Roman" w:hAnsi="Times New Roman" w:cs="Times New Roman"/>
          <w:sz w:val="28"/>
          <w:szCs w:val="28"/>
        </w:rPr>
        <w:t>Об утверждении административного регламента предоставления администрацией Ипатовского городского округа Ставропольского края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16642C" w:rsidRDefault="0016642C" w:rsidP="0016642C">
      <w:pPr>
        <w:rPr>
          <w:rFonts w:ascii="Times New Roman" w:hAnsi="Times New Roman" w:cs="Times New Roman"/>
          <w:sz w:val="28"/>
          <w:szCs w:val="28"/>
        </w:rPr>
      </w:pPr>
    </w:p>
    <w:p w:rsidR="0016642C" w:rsidRPr="0016642C" w:rsidRDefault="0016642C" w:rsidP="0016642C">
      <w:pPr>
        <w:rPr>
          <w:rFonts w:ascii="Times New Roman" w:hAnsi="Times New Roman" w:cs="Times New Roman"/>
          <w:sz w:val="28"/>
          <w:szCs w:val="28"/>
        </w:rPr>
      </w:pPr>
    </w:p>
    <w:p w:rsidR="0016642C" w:rsidRPr="0016642C" w:rsidRDefault="0016642C" w:rsidP="0016642C">
      <w:pPr>
        <w:ind w:firstLine="708"/>
        <w:rPr>
          <w:rFonts w:ascii="Times New Roman" w:hAnsi="Times New Roman" w:cs="Times New Roman"/>
          <w:sz w:val="28"/>
          <w:szCs w:val="28"/>
        </w:rPr>
      </w:pPr>
      <w:r w:rsidRPr="0016642C">
        <w:rPr>
          <w:rFonts w:ascii="Times New Roman" w:hAnsi="Times New Roman" w:cs="Times New Roman"/>
          <w:sz w:val="28"/>
          <w:szCs w:val="28"/>
        </w:rPr>
        <w:t xml:space="preserve">В соответствии с Градостроительным кодексом Российской Федерации, федеральными законами от 06 октября 2003 г. № 131-ФЗ «Об общих принципах организации местного самоуправления в Российской Федерации», от 27 июля 2010 г. № 210-ФЗ «Об организации предоставления государственных и муниципальных услуг», постановлением администрации Ипатовского городского округа Ставропольского края от 19 января 2018 г. № 18 «О разработке и утверждении административных регламентов осуществления муниципального контроля и административных регламентов предоставления муниципальных услуг в администрации Ипатовского городского округа Ставропольского края» (с изменениями, внесенными постановлениями администрации Ипатовского городского округа Ставропольского края от 17 июля 2018 г. № 868, </w:t>
      </w:r>
      <w:r>
        <w:rPr>
          <w:rFonts w:ascii="Times New Roman" w:hAnsi="Times New Roman" w:cs="Times New Roman"/>
          <w:sz w:val="28"/>
          <w:szCs w:val="28"/>
        </w:rPr>
        <w:t>от 17 июня 2019 г. № 913),</w:t>
      </w:r>
      <w:r w:rsidRPr="0016642C">
        <w:rPr>
          <w:rFonts w:ascii="Times New Roman" w:hAnsi="Times New Roman" w:cs="Times New Roman"/>
          <w:sz w:val="28"/>
          <w:szCs w:val="28"/>
        </w:rPr>
        <w:t xml:space="preserve"> администрация Ипатовского городского округа Ставропольского края</w:t>
      </w:r>
    </w:p>
    <w:p w:rsidR="0016642C" w:rsidRDefault="0016642C" w:rsidP="0016642C">
      <w:pPr>
        <w:rPr>
          <w:rFonts w:ascii="Times New Roman" w:hAnsi="Times New Roman" w:cs="Times New Roman"/>
          <w:sz w:val="28"/>
          <w:szCs w:val="28"/>
        </w:rPr>
      </w:pPr>
    </w:p>
    <w:p w:rsidR="0016642C" w:rsidRPr="0016642C" w:rsidRDefault="0016642C" w:rsidP="0016642C">
      <w:pPr>
        <w:rPr>
          <w:rFonts w:ascii="Times New Roman" w:hAnsi="Times New Roman" w:cs="Times New Roman"/>
          <w:sz w:val="28"/>
          <w:szCs w:val="28"/>
        </w:rPr>
      </w:pPr>
    </w:p>
    <w:p w:rsidR="0016642C" w:rsidRDefault="0016642C" w:rsidP="0016642C">
      <w:pPr>
        <w:rPr>
          <w:rFonts w:ascii="Times New Roman" w:hAnsi="Times New Roman" w:cs="Times New Roman"/>
          <w:sz w:val="28"/>
          <w:szCs w:val="28"/>
        </w:rPr>
      </w:pPr>
      <w:r w:rsidRPr="0016642C">
        <w:rPr>
          <w:rFonts w:ascii="Times New Roman" w:hAnsi="Times New Roman" w:cs="Times New Roman"/>
          <w:sz w:val="28"/>
          <w:szCs w:val="28"/>
        </w:rPr>
        <w:t>ПОСТАНОВЛЯЕТ:</w:t>
      </w:r>
    </w:p>
    <w:p w:rsidR="0016642C" w:rsidRDefault="0016642C" w:rsidP="0016642C">
      <w:pPr>
        <w:rPr>
          <w:rFonts w:ascii="Times New Roman" w:hAnsi="Times New Roman" w:cs="Times New Roman"/>
          <w:sz w:val="28"/>
          <w:szCs w:val="28"/>
        </w:rPr>
      </w:pPr>
    </w:p>
    <w:p w:rsidR="0016642C" w:rsidRPr="0016642C" w:rsidRDefault="0016642C" w:rsidP="0016642C">
      <w:pPr>
        <w:rPr>
          <w:rFonts w:ascii="Times New Roman" w:hAnsi="Times New Roman" w:cs="Times New Roman"/>
          <w:sz w:val="28"/>
          <w:szCs w:val="28"/>
        </w:rPr>
      </w:pPr>
    </w:p>
    <w:p w:rsidR="0016642C" w:rsidRPr="0016642C" w:rsidRDefault="0016642C" w:rsidP="0016642C">
      <w:pPr>
        <w:ind w:firstLine="708"/>
        <w:rPr>
          <w:rFonts w:ascii="Times New Roman" w:hAnsi="Times New Roman" w:cs="Times New Roman"/>
          <w:sz w:val="28"/>
          <w:szCs w:val="28"/>
        </w:rPr>
      </w:pPr>
      <w:r w:rsidRPr="0016642C">
        <w:rPr>
          <w:rFonts w:ascii="Times New Roman" w:hAnsi="Times New Roman" w:cs="Times New Roman"/>
          <w:sz w:val="28"/>
          <w:szCs w:val="28"/>
        </w:rPr>
        <w:t>1. Утвердить прилагаемый административный регламент предоставления администрацией Ипатовского городского округа Ставропольского края муниципальной услуги «Предоставление разрешения на отклонение от предельных параметров разрешенного строительства, реконструкции объектов капитального строительства».</w:t>
      </w:r>
    </w:p>
    <w:p w:rsidR="0016642C" w:rsidRDefault="0016642C" w:rsidP="0016642C">
      <w:pPr>
        <w:rPr>
          <w:rFonts w:ascii="Times New Roman" w:hAnsi="Times New Roman" w:cs="Times New Roman"/>
          <w:sz w:val="28"/>
          <w:szCs w:val="28"/>
        </w:rPr>
      </w:pPr>
    </w:p>
    <w:p w:rsidR="0016642C" w:rsidRPr="0016642C" w:rsidRDefault="0016642C" w:rsidP="0016642C">
      <w:pPr>
        <w:ind w:firstLine="708"/>
        <w:rPr>
          <w:rFonts w:ascii="Times New Roman" w:hAnsi="Times New Roman" w:cs="Times New Roman"/>
          <w:sz w:val="28"/>
          <w:szCs w:val="28"/>
        </w:rPr>
      </w:pPr>
      <w:r w:rsidRPr="0016642C">
        <w:rPr>
          <w:rFonts w:ascii="Times New Roman" w:hAnsi="Times New Roman" w:cs="Times New Roman"/>
          <w:sz w:val="28"/>
          <w:szCs w:val="28"/>
        </w:rPr>
        <w:t>2. Признать утратившими силу следующие постановления:</w:t>
      </w:r>
    </w:p>
    <w:p w:rsidR="0016642C" w:rsidRPr="0016642C" w:rsidRDefault="0016642C" w:rsidP="0016642C">
      <w:pPr>
        <w:ind w:firstLine="708"/>
        <w:rPr>
          <w:rFonts w:ascii="Times New Roman" w:hAnsi="Times New Roman" w:cs="Times New Roman"/>
          <w:sz w:val="28"/>
          <w:szCs w:val="28"/>
        </w:rPr>
      </w:pPr>
      <w:r w:rsidRPr="0016642C">
        <w:rPr>
          <w:rFonts w:ascii="Times New Roman" w:hAnsi="Times New Roman" w:cs="Times New Roman"/>
          <w:sz w:val="28"/>
          <w:szCs w:val="28"/>
        </w:rPr>
        <w:t>администрации муниципального образования Мало-</w:t>
      </w:r>
      <w:proofErr w:type="spellStart"/>
      <w:r w:rsidRPr="0016642C">
        <w:rPr>
          <w:rFonts w:ascii="Times New Roman" w:hAnsi="Times New Roman" w:cs="Times New Roman"/>
          <w:sz w:val="28"/>
          <w:szCs w:val="28"/>
        </w:rPr>
        <w:t>Бархачанского</w:t>
      </w:r>
      <w:proofErr w:type="spellEnd"/>
      <w:r w:rsidRPr="0016642C">
        <w:rPr>
          <w:rFonts w:ascii="Times New Roman" w:hAnsi="Times New Roman" w:cs="Times New Roman"/>
          <w:sz w:val="28"/>
          <w:szCs w:val="28"/>
        </w:rPr>
        <w:t xml:space="preserve"> сельсовета Ипатовского района Ставропольского края от 14 марта 2016 г.  № 27 «Об утверждении административного регламента предоставления администрацией муниципального образования Мало-</w:t>
      </w:r>
      <w:proofErr w:type="spellStart"/>
      <w:r w:rsidRPr="0016642C">
        <w:rPr>
          <w:rFonts w:ascii="Times New Roman" w:hAnsi="Times New Roman" w:cs="Times New Roman"/>
          <w:sz w:val="28"/>
          <w:szCs w:val="28"/>
        </w:rPr>
        <w:t>Бархачанского</w:t>
      </w:r>
      <w:proofErr w:type="spellEnd"/>
      <w:r w:rsidRPr="0016642C">
        <w:rPr>
          <w:rFonts w:ascii="Times New Roman" w:hAnsi="Times New Roman" w:cs="Times New Roman"/>
          <w:sz w:val="28"/>
          <w:szCs w:val="28"/>
        </w:rPr>
        <w:t xml:space="preserve"> сельсовета Ипатовского района Ставропольского края муниципальной услуги «Выдача разрешений на отклонение от предельных параметров разрешенного строительства, реконструкции объектов капитального строительства, </w:t>
      </w:r>
      <w:r w:rsidRPr="0016642C">
        <w:rPr>
          <w:rFonts w:ascii="Times New Roman" w:hAnsi="Times New Roman" w:cs="Times New Roman"/>
          <w:sz w:val="28"/>
          <w:szCs w:val="28"/>
        </w:rPr>
        <w:lastRenderedPageBreak/>
        <w:t>расположенных на территории муниципального образования Мало-</w:t>
      </w:r>
      <w:proofErr w:type="spellStart"/>
      <w:r w:rsidRPr="0016642C">
        <w:rPr>
          <w:rFonts w:ascii="Times New Roman" w:hAnsi="Times New Roman" w:cs="Times New Roman"/>
          <w:sz w:val="28"/>
          <w:szCs w:val="28"/>
        </w:rPr>
        <w:t>Бархачанского</w:t>
      </w:r>
      <w:proofErr w:type="spellEnd"/>
      <w:r w:rsidRPr="0016642C">
        <w:rPr>
          <w:rFonts w:ascii="Times New Roman" w:hAnsi="Times New Roman" w:cs="Times New Roman"/>
          <w:sz w:val="28"/>
          <w:szCs w:val="28"/>
        </w:rPr>
        <w:t xml:space="preserve"> сельсовета Ипатовского района Ставропольского края»;</w:t>
      </w:r>
    </w:p>
    <w:p w:rsidR="0016642C" w:rsidRPr="0016642C" w:rsidRDefault="0016642C" w:rsidP="0016642C">
      <w:pPr>
        <w:ind w:firstLine="708"/>
        <w:rPr>
          <w:rFonts w:ascii="Times New Roman" w:hAnsi="Times New Roman" w:cs="Times New Roman"/>
          <w:sz w:val="28"/>
          <w:szCs w:val="28"/>
        </w:rPr>
      </w:pPr>
      <w:r w:rsidRPr="0016642C">
        <w:rPr>
          <w:rFonts w:ascii="Times New Roman" w:hAnsi="Times New Roman" w:cs="Times New Roman"/>
          <w:sz w:val="28"/>
          <w:szCs w:val="28"/>
        </w:rPr>
        <w:t>администрации муниципального образования Красочного сельсовета Ипатовского района Ставропольского края от 15 марта 2016 г. № 37 «Об утверждении административного регламента предоставления администрацией муниципального образования Красочного сельсовета Ипатовского района Ставропольского края муниципальной услуги «Выдача разрешений на отклонение от предельных параметров разрешенного строительства, реконструкции объектов капитального строительства, расположенных на территории муниципального образования Красочного сельсовета Ипатовского района Ставропольского края»;</w:t>
      </w:r>
    </w:p>
    <w:p w:rsidR="0016642C" w:rsidRPr="0016642C" w:rsidRDefault="0016642C" w:rsidP="0016642C">
      <w:pPr>
        <w:ind w:firstLine="708"/>
        <w:rPr>
          <w:rFonts w:ascii="Times New Roman" w:hAnsi="Times New Roman" w:cs="Times New Roman"/>
          <w:sz w:val="28"/>
          <w:szCs w:val="28"/>
        </w:rPr>
      </w:pPr>
      <w:r w:rsidRPr="0016642C">
        <w:rPr>
          <w:rFonts w:ascii="Times New Roman" w:hAnsi="Times New Roman" w:cs="Times New Roman"/>
          <w:sz w:val="28"/>
          <w:szCs w:val="28"/>
        </w:rPr>
        <w:t>администрации муниципального образования г.</w:t>
      </w:r>
      <w:r>
        <w:rPr>
          <w:rFonts w:ascii="Times New Roman" w:hAnsi="Times New Roman" w:cs="Times New Roman"/>
          <w:sz w:val="28"/>
          <w:szCs w:val="28"/>
        </w:rPr>
        <w:t xml:space="preserve"> </w:t>
      </w:r>
      <w:r w:rsidRPr="0016642C">
        <w:rPr>
          <w:rFonts w:ascii="Times New Roman" w:hAnsi="Times New Roman" w:cs="Times New Roman"/>
          <w:sz w:val="28"/>
          <w:szCs w:val="28"/>
        </w:rPr>
        <w:t>Ипатово Ипатовско</w:t>
      </w:r>
      <w:r>
        <w:rPr>
          <w:rFonts w:ascii="Times New Roman" w:hAnsi="Times New Roman" w:cs="Times New Roman"/>
          <w:sz w:val="28"/>
          <w:szCs w:val="28"/>
        </w:rPr>
        <w:t xml:space="preserve">го района Ставропольского края </w:t>
      </w:r>
      <w:r w:rsidRPr="0016642C">
        <w:rPr>
          <w:rFonts w:ascii="Times New Roman" w:hAnsi="Times New Roman" w:cs="Times New Roman"/>
          <w:sz w:val="28"/>
          <w:szCs w:val="28"/>
        </w:rPr>
        <w:t>от 16 марта 2016 г. № 132 «Об утверждении административного регламента предоставления администрацией муниципального образования г.Ипатово Ипатовского района Ставропольского края  муниципальной услуги «Выдача разрешений на отклонение от предельных параметров разрешенного строительства, реконструкции объектов капитального строительства, расположенных на территории муниципального образования г.Ипатово Ипатовского района Ставропольского края»;</w:t>
      </w:r>
    </w:p>
    <w:p w:rsidR="0016642C" w:rsidRPr="0016642C" w:rsidRDefault="0016642C" w:rsidP="0016642C">
      <w:pPr>
        <w:ind w:firstLine="708"/>
        <w:rPr>
          <w:rFonts w:ascii="Times New Roman" w:hAnsi="Times New Roman" w:cs="Times New Roman"/>
          <w:sz w:val="28"/>
          <w:szCs w:val="28"/>
        </w:rPr>
      </w:pPr>
      <w:r w:rsidRPr="0016642C">
        <w:rPr>
          <w:rFonts w:ascii="Times New Roman" w:hAnsi="Times New Roman" w:cs="Times New Roman"/>
          <w:sz w:val="28"/>
          <w:szCs w:val="28"/>
        </w:rPr>
        <w:t>администрации муниципального образования Октябрьского сельсовета Ипатовского района Ставропольского края от 25 марта 2016 г. № 47 «Об утверждении административного регламента по предоставлению администрацией муниципального образования Октябрьского сельсовета Ипатовского района Ставропольского края муниципальной услуги «Выдача разрешений на отклонение от предельных параметров разрешенного строительства, реконструкции объектов капитального строительства, расположенных на территории муниципального образования Октябрьского сельсовета Ипатовского района Ставропольского края»;</w:t>
      </w:r>
    </w:p>
    <w:p w:rsidR="0016642C" w:rsidRPr="0016642C" w:rsidRDefault="0016642C" w:rsidP="0016642C">
      <w:pPr>
        <w:ind w:firstLine="708"/>
        <w:rPr>
          <w:rFonts w:ascii="Times New Roman" w:hAnsi="Times New Roman" w:cs="Times New Roman"/>
          <w:sz w:val="28"/>
          <w:szCs w:val="28"/>
        </w:rPr>
      </w:pPr>
      <w:r w:rsidRPr="0016642C">
        <w:rPr>
          <w:rFonts w:ascii="Times New Roman" w:hAnsi="Times New Roman" w:cs="Times New Roman"/>
          <w:sz w:val="28"/>
          <w:szCs w:val="28"/>
        </w:rPr>
        <w:t xml:space="preserve">администрации муниципального образования </w:t>
      </w:r>
      <w:proofErr w:type="spellStart"/>
      <w:r w:rsidRPr="0016642C">
        <w:rPr>
          <w:rFonts w:ascii="Times New Roman" w:hAnsi="Times New Roman" w:cs="Times New Roman"/>
          <w:sz w:val="28"/>
          <w:szCs w:val="28"/>
        </w:rPr>
        <w:t>Кевсалинского</w:t>
      </w:r>
      <w:proofErr w:type="spellEnd"/>
      <w:r w:rsidRPr="0016642C">
        <w:rPr>
          <w:rFonts w:ascii="Times New Roman" w:hAnsi="Times New Roman" w:cs="Times New Roman"/>
          <w:sz w:val="28"/>
          <w:szCs w:val="28"/>
        </w:rPr>
        <w:t xml:space="preserve"> сельсовета Ипатовского района Ставропольского края от 29 марта 2016 г. № 50 «Об утверждении административного регламента предоставления администрацией муниципального образования </w:t>
      </w:r>
      <w:proofErr w:type="spellStart"/>
      <w:r w:rsidRPr="0016642C">
        <w:rPr>
          <w:rFonts w:ascii="Times New Roman" w:hAnsi="Times New Roman" w:cs="Times New Roman"/>
          <w:sz w:val="28"/>
          <w:szCs w:val="28"/>
        </w:rPr>
        <w:t>Кевсалинского</w:t>
      </w:r>
      <w:proofErr w:type="spellEnd"/>
      <w:r w:rsidRPr="0016642C">
        <w:rPr>
          <w:rFonts w:ascii="Times New Roman" w:hAnsi="Times New Roman" w:cs="Times New Roman"/>
          <w:sz w:val="28"/>
          <w:szCs w:val="28"/>
        </w:rPr>
        <w:t xml:space="preserve"> сельсовета Ипатовского района Ставропольского края муниципальной услуги «Выдача разрешений на отклонение от предельных параметров разрешенного строительства, реконструкции объектов капитального строительства, расположенных на территории муниципального образования </w:t>
      </w:r>
      <w:proofErr w:type="spellStart"/>
      <w:r w:rsidRPr="0016642C">
        <w:rPr>
          <w:rFonts w:ascii="Times New Roman" w:hAnsi="Times New Roman" w:cs="Times New Roman"/>
          <w:sz w:val="28"/>
          <w:szCs w:val="28"/>
        </w:rPr>
        <w:t>Кевсалинского</w:t>
      </w:r>
      <w:proofErr w:type="spellEnd"/>
      <w:r w:rsidRPr="0016642C">
        <w:rPr>
          <w:rFonts w:ascii="Times New Roman" w:hAnsi="Times New Roman" w:cs="Times New Roman"/>
          <w:sz w:val="28"/>
          <w:szCs w:val="28"/>
        </w:rPr>
        <w:t xml:space="preserve"> сельсовета Ипатовского района Ставропольского края»;</w:t>
      </w:r>
    </w:p>
    <w:p w:rsidR="0016642C" w:rsidRPr="0016642C" w:rsidRDefault="0016642C" w:rsidP="0016642C">
      <w:pPr>
        <w:ind w:firstLine="708"/>
        <w:rPr>
          <w:rFonts w:ascii="Times New Roman" w:hAnsi="Times New Roman" w:cs="Times New Roman"/>
          <w:sz w:val="28"/>
          <w:szCs w:val="28"/>
        </w:rPr>
      </w:pPr>
      <w:r w:rsidRPr="0016642C">
        <w:rPr>
          <w:rFonts w:ascii="Times New Roman" w:hAnsi="Times New Roman" w:cs="Times New Roman"/>
          <w:sz w:val="28"/>
          <w:szCs w:val="28"/>
        </w:rPr>
        <w:t xml:space="preserve">администрации муниципального образования г.Ипатово Ипатовского района Ставропольского края  от 18 мая 2016 г. № 333 «О внесении изменений в административный регламент предоставления муниципальной услуги «Выдача разрешений на отклонение от предельных параметров разрешенного строительства, реконструкции объектов капитального строительства, расположенных на территории муниципального образования г.Ипатово Ипатовского района Ставропольского края», утвержденный </w:t>
      </w:r>
      <w:r w:rsidRPr="0016642C">
        <w:rPr>
          <w:rFonts w:ascii="Times New Roman" w:hAnsi="Times New Roman" w:cs="Times New Roman"/>
          <w:sz w:val="28"/>
          <w:szCs w:val="28"/>
        </w:rPr>
        <w:lastRenderedPageBreak/>
        <w:t>постановлением администрации муниципального образования г.Ипатово Ипатовского района Ставро</w:t>
      </w:r>
      <w:r>
        <w:rPr>
          <w:rFonts w:ascii="Times New Roman" w:hAnsi="Times New Roman" w:cs="Times New Roman"/>
          <w:sz w:val="28"/>
          <w:szCs w:val="28"/>
        </w:rPr>
        <w:t>польского края</w:t>
      </w:r>
      <w:r w:rsidRPr="0016642C">
        <w:rPr>
          <w:rFonts w:ascii="Times New Roman" w:hAnsi="Times New Roman" w:cs="Times New Roman"/>
          <w:sz w:val="28"/>
          <w:szCs w:val="28"/>
        </w:rPr>
        <w:t xml:space="preserve"> от 16 марта 2016 года №</w:t>
      </w:r>
      <w:r>
        <w:rPr>
          <w:rFonts w:ascii="Times New Roman" w:hAnsi="Times New Roman" w:cs="Times New Roman"/>
          <w:sz w:val="28"/>
          <w:szCs w:val="28"/>
        </w:rPr>
        <w:t xml:space="preserve"> </w:t>
      </w:r>
      <w:r w:rsidRPr="0016642C">
        <w:rPr>
          <w:rFonts w:ascii="Times New Roman" w:hAnsi="Times New Roman" w:cs="Times New Roman"/>
          <w:sz w:val="28"/>
          <w:szCs w:val="28"/>
        </w:rPr>
        <w:t>132».</w:t>
      </w:r>
    </w:p>
    <w:p w:rsidR="0016642C" w:rsidRDefault="0016642C" w:rsidP="0016642C">
      <w:pPr>
        <w:rPr>
          <w:rFonts w:ascii="Times New Roman" w:hAnsi="Times New Roman" w:cs="Times New Roman"/>
          <w:sz w:val="28"/>
          <w:szCs w:val="28"/>
        </w:rPr>
      </w:pPr>
    </w:p>
    <w:p w:rsidR="0016642C" w:rsidRPr="0016642C" w:rsidRDefault="0016642C" w:rsidP="0016642C">
      <w:pPr>
        <w:ind w:firstLine="708"/>
        <w:rPr>
          <w:rFonts w:ascii="Times New Roman" w:hAnsi="Times New Roman" w:cs="Times New Roman"/>
          <w:sz w:val="28"/>
          <w:szCs w:val="28"/>
        </w:rPr>
      </w:pPr>
      <w:r>
        <w:rPr>
          <w:rFonts w:ascii="Times New Roman" w:hAnsi="Times New Roman" w:cs="Times New Roman"/>
          <w:sz w:val="28"/>
          <w:szCs w:val="28"/>
        </w:rPr>
        <w:t xml:space="preserve">3. </w:t>
      </w:r>
      <w:r w:rsidRPr="0016642C">
        <w:rPr>
          <w:rFonts w:ascii="Times New Roman" w:hAnsi="Times New Roman" w:cs="Times New Roman"/>
          <w:sz w:val="28"/>
          <w:szCs w:val="28"/>
        </w:rPr>
        <w:t>Обнародовать настоящее постановление в районном муниципальном казенном учреждении культуры «Ипатовская межпоселенческая центральная библиотека» Ипатовского района Ставропольского края.</w:t>
      </w:r>
    </w:p>
    <w:p w:rsidR="0016642C" w:rsidRDefault="0016642C" w:rsidP="0016642C">
      <w:pPr>
        <w:rPr>
          <w:rFonts w:ascii="Times New Roman" w:hAnsi="Times New Roman" w:cs="Times New Roman"/>
          <w:sz w:val="28"/>
          <w:szCs w:val="28"/>
        </w:rPr>
      </w:pPr>
    </w:p>
    <w:p w:rsidR="0016642C" w:rsidRPr="0016642C" w:rsidRDefault="0016642C" w:rsidP="0016642C">
      <w:pPr>
        <w:ind w:firstLine="708"/>
        <w:rPr>
          <w:rFonts w:ascii="Times New Roman" w:hAnsi="Times New Roman" w:cs="Times New Roman"/>
          <w:sz w:val="28"/>
          <w:szCs w:val="28"/>
        </w:rPr>
      </w:pPr>
      <w:r w:rsidRPr="0016642C">
        <w:rPr>
          <w:rFonts w:ascii="Times New Roman" w:hAnsi="Times New Roman" w:cs="Times New Roman"/>
          <w:sz w:val="28"/>
          <w:szCs w:val="28"/>
        </w:rPr>
        <w:t>4. Отделу по орг</w:t>
      </w:r>
      <w:r>
        <w:rPr>
          <w:rFonts w:ascii="Times New Roman" w:hAnsi="Times New Roman" w:cs="Times New Roman"/>
          <w:sz w:val="28"/>
          <w:szCs w:val="28"/>
        </w:rPr>
        <w:t xml:space="preserve">анизационным и общим вопросам, </w:t>
      </w:r>
      <w:r w:rsidRPr="0016642C">
        <w:rPr>
          <w:rFonts w:ascii="Times New Roman" w:hAnsi="Times New Roman" w:cs="Times New Roman"/>
          <w:sz w:val="28"/>
          <w:szCs w:val="28"/>
        </w:rPr>
        <w:t>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Ставропольского края в информационно - телекоммуникационной сети «Интернет».</w:t>
      </w:r>
    </w:p>
    <w:p w:rsidR="0016642C" w:rsidRDefault="0016642C" w:rsidP="0016642C">
      <w:pPr>
        <w:rPr>
          <w:rFonts w:ascii="Times New Roman" w:hAnsi="Times New Roman" w:cs="Times New Roman"/>
          <w:sz w:val="28"/>
          <w:szCs w:val="28"/>
        </w:rPr>
      </w:pPr>
    </w:p>
    <w:p w:rsidR="0016642C" w:rsidRPr="0016642C" w:rsidRDefault="0016642C" w:rsidP="0016642C">
      <w:pPr>
        <w:ind w:firstLine="708"/>
        <w:rPr>
          <w:rFonts w:ascii="Times New Roman" w:hAnsi="Times New Roman" w:cs="Times New Roman"/>
          <w:sz w:val="28"/>
          <w:szCs w:val="28"/>
        </w:rPr>
      </w:pPr>
      <w:r w:rsidRPr="0016642C">
        <w:rPr>
          <w:rFonts w:ascii="Times New Roman" w:hAnsi="Times New Roman" w:cs="Times New Roman"/>
          <w:sz w:val="28"/>
          <w:szCs w:val="28"/>
        </w:rPr>
        <w:t xml:space="preserve">5. Контроль за выполнением настоящего постановления возложить </w:t>
      </w:r>
    </w:p>
    <w:p w:rsidR="0016642C" w:rsidRPr="0016642C" w:rsidRDefault="0016642C" w:rsidP="0016642C">
      <w:pPr>
        <w:rPr>
          <w:rFonts w:ascii="Times New Roman" w:hAnsi="Times New Roman" w:cs="Times New Roman"/>
          <w:sz w:val="28"/>
          <w:szCs w:val="28"/>
        </w:rPr>
      </w:pPr>
      <w:r w:rsidRPr="0016642C">
        <w:rPr>
          <w:rFonts w:ascii="Times New Roman" w:hAnsi="Times New Roman" w:cs="Times New Roman"/>
          <w:sz w:val="28"/>
          <w:szCs w:val="28"/>
        </w:rPr>
        <w:t>на первого заместителя главы администрации Ипатовского городского округа Ставропольского края Т.Н. Сушко.</w:t>
      </w:r>
    </w:p>
    <w:p w:rsidR="0016642C" w:rsidRDefault="0016642C" w:rsidP="0016642C">
      <w:pPr>
        <w:rPr>
          <w:rFonts w:ascii="Times New Roman" w:hAnsi="Times New Roman" w:cs="Times New Roman"/>
          <w:sz w:val="28"/>
          <w:szCs w:val="28"/>
        </w:rPr>
      </w:pPr>
    </w:p>
    <w:p w:rsidR="0016642C" w:rsidRPr="0016642C" w:rsidRDefault="0016642C" w:rsidP="0016642C">
      <w:pPr>
        <w:ind w:firstLine="708"/>
        <w:rPr>
          <w:rFonts w:ascii="Times New Roman" w:hAnsi="Times New Roman" w:cs="Times New Roman"/>
          <w:sz w:val="28"/>
          <w:szCs w:val="28"/>
        </w:rPr>
      </w:pPr>
      <w:r w:rsidRPr="0016642C">
        <w:rPr>
          <w:rFonts w:ascii="Times New Roman" w:hAnsi="Times New Roman" w:cs="Times New Roman"/>
          <w:sz w:val="28"/>
          <w:szCs w:val="28"/>
        </w:rPr>
        <w:t>6. Настоящее постановление вступает в силу на следующий день после  дня его официального обнародования.</w:t>
      </w:r>
    </w:p>
    <w:p w:rsidR="0016642C" w:rsidRDefault="0016642C" w:rsidP="0016642C">
      <w:pPr>
        <w:spacing w:line="240" w:lineRule="exact"/>
        <w:rPr>
          <w:rFonts w:ascii="Times New Roman" w:hAnsi="Times New Roman" w:cs="Times New Roman"/>
          <w:sz w:val="28"/>
          <w:szCs w:val="28"/>
        </w:rPr>
      </w:pPr>
    </w:p>
    <w:p w:rsidR="0016642C" w:rsidRDefault="0016642C" w:rsidP="0016642C">
      <w:pPr>
        <w:spacing w:line="240" w:lineRule="exact"/>
        <w:rPr>
          <w:rFonts w:ascii="Times New Roman" w:hAnsi="Times New Roman" w:cs="Times New Roman"/>
          <w:sz w:val="28"/>
          <w:szCs w:val="28"/>
        </w:rPr>
      </w:pPr>
    </w:p>
    <w:p w:rsidR="0016642C" w:rsidRDefault="0016642C" w:rsidP="0016642C">
      <w:pPr>
        <w:spacing w:line="240" w:lineRule="exact"/>
        <w:rPr>
          <w:rFonts w:ascii="Times New Roman" w:hAnsi="Times New Roman" w:cs="Times New Roman"/>
          <w:sz w:val="28"/>
          <w:szCs w:val="28"/>
        </w:rPr>
      </w:pPr>
    </w:p>
    <w:p w:rsidR="0016642C" w:rsidRDefault="0016642C" w:rsidP="0016642C">
      <w:pPr>
        <w:spacing w:line="240" w:lineRule="exact"/>
        <w:rPr>
          <w:rFonts w:ascii="Times New Roman" w:hAnsi="Times New Roman" w:cs="Times New Roman"/>
          <w:sz w:val="28"/>
          <w:szCs w:val="28"/>
        </w:rPr>
      </w:pPr>
    </w:p>
    <w:p w:rsidR="0016642C" w:rsidRPr="0016642C" w:rsidRDefault="0016642C" w:rsidP="0016642C">
      <w:pPr>
        <w:spacing w:line="240" w:lineRule="exact"/>
        <w:rPr>
          <w:rFonts w:ascii="Times New Roman" w:hAnsi="Times New Roman" w:cs="Times New Roman"/>
          <w:sz w:val="28"/>
          <w:szCs w:val="28"/>
        </w:rPr>
      </w:pPr>
    </w:p>
    <w:p w:rsidR="0016642C" w:rsidRPr="00F27BA1" w:rsidRDefault="0016642C" w:rsidP="0016642C">
      <w:pPr>
        <w:spacing w:line="240" w:lineRule="exact"/>
        <w:rPr>
          <w:rFonts w:ascii="Times New Roman" w:hAnsi="Times New Roman" w:cs="Times New Roman"/>
          <w:sz w:val="28"/>
          <w:szCs w:val="28"/>
        </w:rPr>
      </w:pPr>
      <w:r w:rsidRPr="00F27BA1">
        <w:rPr>
          <w:rFonts w:ascii="Times New Roman" w:hAnsi="Times New Roman" w:cs="Times New Roman"/>
          <w:sz w:val="28"/>
          <w:szCs w:val="28"/>
        </w:rPr>
        <w:t xml:space="preserve">Глава Ипатовского </w:t>
      </w:r>
    </w:p>
    <w:p w:rsidR="0016642C" w:rsidRPr="00F27BA1" w:rsidRDefault="0016642C" w:rsidP="0016642C">
      <w:pPr>
        <w:spacing w:line="240" w:lineRule="exact"/>
        <w:rPr>
          <w:rFonts w:ascii="Times New Roman" w:hAnsi="Times New Roman" w:cs="Times New Roman"/>
          <w:sz w:val="28"/>
          <w:szCs w:val="28"/>
        </w:rPr>
      </w:pPr>
      <w:r w:rsidRPr="00F27BA1">
        <w:rPr>
          <w:rFonts w:ascii="Times New Roman" w:hAnsi="Times New Roman" w:cs="Times New Roman"/>
          <w:sz w:val="28"/>
          <w:szCs w:val="28"/>
        </w:rPr>
        <w:t xml:space="preserve">городского округа </w:t>
      </w:r>
    </w:p>
    <w:p w:rsidR="0016642C" w:rsidRPr="00F27BA1" w:rsidRDefault="0016642C" w:rsidP="0016642C">
      <w:pPr>
        <w:spacing w:line="240" w:lineRule="exact"/>
        <w:rPr>
          <w:rFonts w:ascii="Times New Roman" w:hAnsi="Times New Roman" w:cs="Times New Roman"/>
          <w:sz w:val="28"/>
          <w:szCs w:val="28"/>
        </w:rPr>
      </w:pPr>
      <w:r w:rsidRPr="00F27BA1">
        <w:rPr>
          <w:rFonts w:ascii="Times New Roman" w:hAnsi="Times New Roman" w:cs="Times New Roman"/>
          <w:sz w:val="28"/>
          <w:szCs w:val="28"/>
        </w:rPr>
        <w:t>Ставропольского края</w:t>
      </w:r>
      <w:r>
        <w:rPr>
          <w:rFonts w:ascii="Times New Roman" w:hAnsi="Times New Roman" w:cs="Times New Roman"/>
          <w:sz w:val="28"/>
          <w:szCs w:val="28"/>
        </w:rPr>
        <w:t xml:space="preserve">                      </w:t>
      </w:r>
      <w:r w:rsidRPr="00F27BA1">
        <w:rPr>
          <w:rFonts w:ascii="Times New Roman" w:hAnsi="Times New Roman" w:cs="Times New Roman"/>
          <w:sz w:val="28"/>
          <w:szCs w:val="28"/>
        </w:rPr>
        <w:t xml:space="preserve">               </w:t>
      </w:r>
      <w:r>
        <w:rPr>
          <w:rFonts w:ascii="Times New Roman" w:hAnsi="Times New Roman" w:cs="Times New Roman"/>
          <w:sz w:val="28"/>
          <w:szCs w:val="28"/>
        </w:rPr>
        <w:t xml:space="preserve">                                  С.Б. Савченко</w:t>
      </w:r>
      <w:bookmarkStart w:id="0" w:name="_GoBack"/>
      <w:bookmarkEnd w:id="0"/>
    </w:p>
    <w:sectPr w:rsidR="0016642C" w:rsidRPr="00F27BA1" w:rsidSect="00F7143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A00002EF" w:usb1="4000004B"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F40D76"/>
    <w:multiLevelType w:val="multilevel"/>
    <w:tmpl w:val="4A5E88C4"/>
    <w:lvl w:ilvl="0">
      <w:start w:val="1"/>
      <w:numFmt w:val="decimal"/>
      <w:lvlText w:val="%1."/>
      <w:lvlJc w:val="left"/>
      <w:pPr>
        <w:ind w:left="1069" w:hanging="360"/>
      </w:pPr>
      <w:rPr>
        <w:rFonts w:hint="default"/>
      </w:rPr>
    </w:lvl>
    <w:lvl w:ilvl="1">
      <w:start w:val="2"/>
      <w:numFmt w:val="decimal"/>
      <w:isLgl/>
      <w:lvlText w:val="%1.%2."/>
      <w:lvlJc w:val="left"/>
      <w:pPr>
        <w:ind w:left="1440" w:hanging="720"/>
      </w:pPr>
      <w:rPr>
        <w:rFonts w:hint="default"/>
      </w:rPr>
    </w:lvl>
    <w:lvl w:ilvl="2">
      <w:start w:val="1"/>
      <w:numFmt w:val="decimal"/>
      <w:isLgl/>
      <w:lvlText w:val="%1.%2.%3."/>
      <w:lvlJc w:val="left"/>
      <w:pPr>
        <w:ind w:left="1451" w:hanging="720"/>
      </w:pPr>
      <w:rPr>
        <w:rFonts w:hint="default"/>
      </w:rPr>
    </w:lvl>
    <w:lvl w:ilvl="3">
      <w:start w:val="1"/>
      <w:numFmt w:val="decimal"/>
      <w:isLgl/>
      <w:lvlText w:val="%1.%2.%3.%4."/>
      <w:lvlJc w:val="left"/>
      <w:pPr>
        <w:ind w:left="1822" w:hanging="1080"/>
      </w:pPr>
      <w:rPr>
        <w:rFonts w:hint="default"/>
      </w:rPr>
    </w:lvl>
    <w:lvl w:ilvl="4">
      <w:start w:val="1"/>
      <w:numFmt w:val="decimal"/>
      <w:isLgl/>
      <w:lvlText w:val="%1.%2.%3.%4.%5."/>
      <w:lvlJc w:val="left"/>
      <w:pPr>
        <w:ind w:left="1833" w:hanging="1080"/>
      </w:pPr>
      <w:rPr>
        <w:rFonts w:hint="default"/>
      </w:rPr>
    </w:lvl>
    <w:lvl w:ilvl="5">
      <w:start w:val="1"/>
      <w:numFmt w:val="decimal"/>
      <w:isLgl/>
      <w:lvlText w:val="%1.%2.%3.%4.%5.%6."/>
      <w:lvlJc w:val="left"/>
      <w:pPr>
        <w:ind w:left="2204" w:hanging="1440"/>
      </w:pPr>
      <w:rPr>
        <w:rFonts w:hint="default"/>
      </w:rPr>
    </w:lvl>
    <w:lvl w:ilvl="6">
      <w:start w:val="1"/>
      <w:numFmt w:val="decimal"/>
      <w:isLgl/>
      <w:lvlText w:val="%1.%2.%3.%4.%5.%6.%7."/>
      <w:lvlJc w:val="left"/>
      <w:pPr>
        <w:ind w:left="2575" w:hanging="1800"/>
      </w:pPr>
      <w:rPr>
        <w:rFonts w:hint="default"/>
      </w:rPr>
    </w:lvl>
    <w:lvl w:ilvl="7">
      <w:start w:val="1"/>
      <w:numFmt w:val="decimal"/>
      <w:isLgl/>
      <w:lvlText w:val="%1.%2.%3.%4.%5.%6.%7.%8."/>
      <w:lvlJc w:val="left"/>
      <w:pPr>
        <w:ind w:left="2586" w:hanging="1800"/>
      </w:pPr>
      <w:rPr>
        <w:rFonts w:hint="default"/>
      </w:rPr>
    </w:lvl>
    <w:lvl w:ilvl="8">
      <w:start w:val="1"/>
      <w:numFmt w:val="decimal"/>
      <w:isLgl/>
      <w:lvlText w:val="%1.%2.%3.%4.%5.%6.%7.%8.%9."/>
      <w:lvlJc w:val="left"/>
      <w:pPr>
        <w:ind w:left="2957" w:hanging="2160"/>
      </w:pPr>
      <w:rPr>
        <w:rFonts w:hint="default"/>
      </w:rPr>
    </w:lvl>
  </w:abstractNum>
  <w:abstractNum w:abstractNumId="1" w15:restartNumberingAfterBreak="0">
    <w:nsid w:val="26CD4E82"/>
    <w:multiLevelType w:val="hybridMultilevel"/>
    <w:tmpl w:val="1F0C5582"/>
    <w:lvl w:ilvl="0" w:tplc="744862A0">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3C066F78"/>
    <w:multiLevelType w:val="hybridMultilevel"/>
    <w:tmpl w:val="C212CF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6F9045B9"/>
    <w:multiLevelType w:val="hybridMultilevel"/>
    <w:tmpl w:val="0310EE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2"/>
  </w:compat>
  <w:rsids>
    <w:rsidRoot w:val="004F370F"/>
    <w:rsid w:val="000072E5"/>
    <w:rsid w:val="00010AC3"/>
    <w:rsid w:val="00031525"/>
    <w:rsid w:val="00034CED"/>
    <w:rsid w:val="000439D4"/>
    <w:rsid w:val="000559BE"/>
    <w:rsid w:val="00063DCF"/>
    <w:rsid w:val="000666C6"/>
    <w:rsid w:val="000B1F97"/>
    <w:rsid w:val="000B2EAA"/>
    <w:rsid w:val="000F318F"/>
    <w:rsid w:val="001106D9"/>
    <w:rsid w:val="001416EE"/>
    <w:rsid w:val="0016360F"/>
    <w:rsid w:val="0016642C"/>
    <w:rsid w:val="00185C1E"/>
    <w:rsid w:val="001B1CF1"/>
    <w:rsid w:val="001E6A66"/>
    <w:rsid w:val="001F00CE"/>
    <w:rsid w:val="002145FD"/>
    <w:rsid w:val="002270AC"/>
    <w:rsid w:val="00251956"/>
    <w:rsid w:val="0026191D"/>
    <w:rsid w:val="002801DB"/>
    <w:rsid w:val="002938D4"/>
    <w:rsid w:val="00302B3C"/>
    <w:rsid w:val="00313F7F"/>
    <w:rsid w:val="0033338E"/>
    <w:rsid w:val="0033339D"/>
    <w:rsid w:val="00344DE0"/>
    <w:rsid w:val="003A25BD"/>
    <w:rsid w:val="004001EB"/>
    <w:rsid w:val="00403667"/>
    <w:rsid w:val="00440559"/>
    <w:rsid w:val="00440D05"/>
    <w:rsid w:val="004558F6"/>
    <w:rsid w:val="0045628C"/>
    <w:rsid w:val="00460078"/>
    <w:rsid w:val="00461C17"/>
    <w:rsid w:val="0046587F"/>
    <w:rsid w:val="0047080A"/>
    <w:rsid w:val="00481305"/>
    <w:rsid w:val="00487CCD"/>
    <w:rsid w:val="00497623"/>
    <w:rsid w:val="004B54D6"/>
    <w:rsid w:val="004D67CD"/>
    <w:rsid w:val="004F370F"/>
    <w:rsid w:val="004F531A"/>
    <w:rsid w:val="00565E3D"/>
    <w:rsid w:val="00567977"/>
    <w:rsid w:val="00576FBF"/>
    <w:rsid w:val="005A2297"/>
    <w:rsid w:val="005B7503"/>
    <w:rsid w:val="005C3B9A"/>
    <w:rsid w:val="005E76E8"/>
    <w:rsid w:val="00604E1B"/>
    <w:rsid w:val="00624716"/>
    <w:rsid w:val="00630F6B"/>
    <w:rsid w:val="00646DF6"/>
    <w:rsid w:val="006930AE"/>
    <w:rsid w:val="006A3D2A"/>
    <w:rsid w:val="006C0163"/>
    <w:rsid w:val="006E0ED2"/>
    <w:rsid w:val="006E2E83"/>
    <w:rsid w:val="006F3244"/>
    <w:rsid w:val="00700E9E"/>
    <w:rsid w:val="007104B0"/>
    <w:rsid w:val="007133C6"/>
    <w:rsid w:val="0073060F"/>
    <w:rsid w:val="00732FF1"/>
    <w:rsid w:val="00743D69"/>
    <w:rsid w:val="00761EF3"/>
    <w:rsid w:val="00776EB9"/>
    <w:rsid w:val="00796BC3"/>
    <w:rsid w:val="007B6D11"/>
    <w:rsid w:val="007D7A14"/>
    <w:rsid w:val="007E29C7"/>
    <w:rsid w:val="00851775"/>
    <w:rsid w:val="00875D22"/>
    <w:rsid w:val="008954D3"/>
    <w:rsid w:val="008D2204"/>
    <w:rsid w:val="008D4A04"/>
    <w:rsid w:val="00944590"/>
    <w:rsid w:val="0098202F"/>
    <w:rsid w:val="009906E3"/>
    <w:rsid w:val="009C0318"/>
    <w:rsid w:val="009E1BE1"/>
    <w:rsid w:val="009F6133"/>
    <w:rsid w:val="00A54F73"/>
    <w:rsid w:val="00A6588E"/>
    <w:rsid w:val="00A93606"/>
    <w:rsid w:val="00A95AE9"/>
    <w:rsid w:val="00AA66F3"/>
    <w:rsid w:val="00AE2E1A"/>
    <w:rsid w:val="00AF5FA0"/>
    <w:rsid w:val="00B07C0A"/>
    <w:rsid w:val="00B25DC0"/>
    <w:rsid w:val="00B4171E"/>
    <w:rsid w:val="00B4632A"/>
    <w:rsid w:val="00B61D12"/>
    <w:rsid w:val="00B61D55"/>
    <w:rsid w:val="00B62EF8"/>
    <w:rsid w:val="00B63898"/>
    <w:rsid w:val="00B7507E"/>
    <w:rsid w:val="00B9509A"/>
    <w:rsid w:val="00BA15A8"/>
    <w:rsid w:val="00BE0E63"/>
    <w:rsid w:val="00C0018D"/>
    <w:rsid w:val="00C034BF"/>
    <w:rsid w:val="00C10703"/>
    <w:rsid w:val="00C442E5"/>
    <w:rsid w:val="00C529C2"/>
    <w:rsid w:val="00C61676"/>
    <w:rsid w:val="00C64CB5"/>
    <w:rsid w:val="00C67F67"/>
    <w:rsid w:val="00C9732A"/>
    <w:rsid w:val="00CB1F1A"/>
    <w:rsid w:val="00CE2F93"/>
    <w:rsid w:val="00D0110A"/>
    <w:rsid w:val="00D16603"/>
    <w:rsid w:val="00D35C2E"/>
    <w:rsid w:val="00D74E1A"/>
    <w:rsid w:val="00D75E13"/>
    <w:rsid w:val="00D94A84"/>
    <w:rsid w:val="00D96D9E"/>
    <w:rsid w:val="00DD0CBE"/>
    <w:rsid w:val="00E03B0B"/>
    <w:rsid w:val="00E348C0"/>
    <w:rsid w:val="00E73689"/>
    <w:rsid w:val="00E951EF"/>
    <w:rsid w:val="00E95E55"/>
    <w:rsid w:val="00ED24ED"/>
    <w:rsid w:val="00EE5F9A"/>
    <w:rsid w:val="00F10916"/>
    <w:rsid w:val="00F16407"/>
    <w:rsid w:val="00F2283C"/>
    <w:rsid w:val="00F34FC9"/>
    <w:rsid w:val="00F37B25"/>
    <w:rsid w:val="00F46A34"/>
    <w:rsid w:val="00F71438"/>
    <w:rsid w:val="00F81C3C"/>
    <w:rsid w:val="00FA17E0"/>
    <w:rsid w:val="00FA69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rules v:ext="edit">
        <o:r id="V:Rule2" type="connector" idref="#_x0000_s1026"/>
      </o:rules>
    </o:shapelayout>
  </w:shapeDefaults>
  <w:decimalSymbol w:val=","/>
  <w:listSeparator w:val=";"/>
  <w15:docId w15:val="{731CF66A-8982-465D-86AD-7CF465491E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143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Noparagraphstyle">
    <w:name w:val="[No paragraph style]"/>
    <w:rsid w:val="00440559"/>
    <w:pPr>
      <w:spacing w:line="288" w:lineRule="auto"/>
    </w:pPr>
    <w:rPr>
      <w:rFonts w:ascii="Times New Roman" w:eastAsia="Times New Roman" w:hAnsi="Times New Roman" w:cs="Times New Roman"/>
      <w:color w:val="000000"/>
      <w:sz w:val="24"/>
      <w:szCs w:val="20"/>
    </w:rPr>
  </w:style>
  <w:style w:type="paragraph" w:customStyle="1" w:styleId="ConsNormal">
    <w:name w:val="ConsNormal"/>
    <w:rsid w:val="00646DF6"/>
    <w:pPr>
      <w:widowControl w:val="0"/>
      <w:suppressAutoHyphens/>
      <w:autoSpaceDE w:val="0"/>
      <w:ind w:firstLine="720"/>
      <w:jc w:val="left"/>
    </w:pPr>
    <w:rPr>
      <w:rFonts w:ascii="Arial" w:eastAsia="Arial" w:hAnsi="Arial" w:cs="Arial"/>
      <w:kern w:val="2"/>
      <w:sz w:val="16"/>
      <w:szCs w:val="16"/>
      <w:lang w:eastAsia="ar-SA"/>
    </w:rPr>
  </w:style>
  <w:style w:type="paragraph" w:customStyle="1" w:styleId="a3">
    <w:name w:val="Пункты"/>
    <w:basedOn w:val="a"/>
    <w:qFormat/>
    <w:rsid w:val="00646DF6"/>
    <w:pPr>
      <w:widowControl w:val="0"/>
      <w:shd w:val="clear" w:color="auto" w:fill="FFFFFF"/>
      <w:suppressAutoHyphens/>
      <w:spacing w:line="276" w:lineRule="exact"/>
      <w:ind w:hanging="227"/>
      <w:jc w:val="left"/>
      <w:textAlignment w:val="baseline"/>
    </w:pPr>
    <w:rPr>
      <w:rFonts w:ascii="Times New Roman" w:eastAsia="Lucida Sans Unicode" w:hAnsi="Times New Roman" w:cs="Times New Roman"/>
      <w:sz w:val="26"/>
      <w:szCs w:val="26"/>
    </w:rPr>
  </w:style>
  <w:style w:type="paragraph" w:styleId="a4">
    <w:name w:val="List Paragraph"/>
    <w:basedOn w:val="a"/>
    <w:uiPriority w:val="34"/>
    <w:qFormat/>
    <w:rsid w:val="000439D4"/>
    <w:pPr>
      <w:ind w:left="720"/>
      <w:contextualSpacing/>
    </w:pPr>
  </w:style>
  <w:style w:type="character" w:customStyle="1" w:styleId="FontStyle13">
    <w:name w:val="Font Style13"/>
    <w:rsid w:val="00C64CB5"/>
    <w:rPr>
      <w:rFonts w:ascii="Times New Roman" w:hAnsi="Times New Roman"/>
      <w:sz w:val="26"/>
    </w:rPr>
  </w:style>
  <w:style w:type="character" w:styleId="a5">
    <w:name w:val="Hyperlink"/>
    <w:basedOn w:val="a0"/>
    <w:uiPriority w:val="99"/>
    <w:rsid w:val="00C64CB5"/>
    <w:rPr>
      <w:rFonts w:cs="Times New Roman"/>
      <w:color w:val="0000FF"/>
      <w:u w:val="single"/>
    </w:rPr>
  </w:style>
  <w:style w:type="character" w:customStyle="1" w:styleId="apple-converted-space">
    <w:name w:val="apple-converted-space"/>
    <w:basedOn w:val="a0"/>
    <w:rsid w:val="00C64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153846">
      <w:bodyDiv w:val="1"/>
      <w:marLeft w:val="0"/>
      <w:marRight w:val="0"/>
      <w:marTop w:val="0"/>
      <w:marBottom w:val="0"/>
      <w:divBdr>
        <w:top w:val="none" w:sz="0" w:space="0" w:color="auto"/>
        <w:left w:val="none" w:sz="0" w:space="0" w:color="auto"/>
        <w:bottom w:val="none" w:sz="0" w:space="0" w:color="auto"/>
        <w:right w:val="none" w:sz="0" w:space="0" w:color="auto"/>
      </w:divBdr>
    </w:div>
    <w:div w:id="492448860">
      <w:bodyDiv w:val="1"/>
      <w:marLeft w:val="0"/>
      <w:marRight w:val="0"/>
      <w:marTop w:val="0"/>
      <w:marBottom w:val="0"/>
      <w:divBdr>
        <w:top w:val="none" w:sz="0" w:space="0" w:color="auto"/>
        <w:left w:val="none" w:sz="0" w:space="0" w:color="auto"/>
        <w:bottom w:val="none" w:sz="0" w:space="0" w:color="auto"/>
        <w:right w:val="none" w:sz="0" w:space="0" w:color="auto"/>
      </w:divBdr>
    </w:div>
    <w:div w:id="1496072251">
      <w:bodyDiv w:val="1"/>
      <w:marLeft w:val="0"/>
      <w:marRight w:val="0"/>
      <w:marTop w:val="0"/>
      <w:marBottom w:val="0"/>
      <w:divBdr>
        <w:top w:val="none" w:sz="0" w:space="0" w:color="auto"/>
        <w:left w:val="none" w:sz="0" w:space="0" w:color="auto"/>
        <w:bottom w:val="none" w:sz="0" w:space="0" w:color="auto"/>
        <w:right w:val="none" w:sz="0" w:space="0" w:color="auto"/>
      </w:divBdr>
    </w:div>
    <w:div w:id="20895722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5A7A31-8D34-4A65-A8F1-DFEAD813E2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3</Pages>
  <Words>912</Words>
  <Characters>5200</Characters>
  <Application>Microsoft Office Word</Application>
  <DocSecurity>0</DocSecurity>
  <Lines>43</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6100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Пользователь Windows</cp:lastModifiedBy>
  <cp:revision>5</cp:revision>
  <cp:lastPrinted>2020-03-13T11:15:00Z</cp:lastPrinted>
  <dcterms:created xsi:type="dcterms:W3CDTF">2020-03-11T14:21:00Z</dcterms:created>
  <dcterms:modified xsi:type="dcterms:W3CDTF">2020-03-18T11:01:00Z</dcterms:modified>
</cp:coreProperties>
</file>